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55C9C" w14:textId="77777777" w:rsidR="00B04479" w:rsidRDefault="00B04479" w:rsidP="00CC3944">
      <w:pPr>
        <w:jc w:val="center"/>
        <w:rPr>
          <w:sz w:val="24"/>
          <w:szCs w:val="24"/>
        </w:rPr>
      </w:pPr>
    </w:p>
    <w:p w14:paraId="7442BB67" w14:textId="7A7D3EA4" w:rsidR="00CC3944" w:rsidRDefault="00CC3944" w:rsidP="00CC3944">
      <w:pPr>
        <w:jc w:val="center"/>
        <w:rPr>
          <w:rFonts w:ascii="Arial" w:hAnsi="Arial" w:cs="Arial"/>
          <w:sz w:val="24"/>
          <w:szCs w:val="24"/>
        </w:rPr>
      </w:pPr>
      <w:r w:rsidRPr="00CC3944">
        <w:rPr>
          <w:rFonts w:ascii="Arial" w:hAnsi="Arial" w:cs="Arial"/>
          <w:sz w:val="24"/>
          <w:szCs w:val="24"/>
        </w:rPr>
        <w:t xml:space="preserve">Koszty </w:t>
      </w:r>
      <w:r>
        <w:rPr>
          <w:rFonts w:ascii="Arial" w:hAnsi="Arial" w:cs="Arial"/>
          <w:sz w:val="24"/>
          <w:szCs w:val="24"/>
        </w:rPr>
        <w:t>realizowanych zadań oświatowych „subwencjonowanych” w relacji do wsparcia z budżetu państwa,</w:t>
      </w:r>
    </w:p>
    <w:p w14:paraId="6D3B27F4" w14:textId="35C235F0" w:rsidR="00CC3944" w:rsidRDefault="00CC3944" w:rsidP="00CC39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czyli subwencji oświatowej i dotacji na zadania oświatowe bieżące </w:t>
      </w:r>
    </w:p>
    <w:p w14:paraId="5CF66201" w14:textId="7701405E" w:rsidR="00CC3944" w:rsidRDefault="00CC3944" w:rsidP="00CC39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 2005 -  202</w:t>
      </w:r>
      <w:r w:rsidR="0091299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 -  dane w procentach</w:t>
      </w:r>
    </w:p>
    <w:p w14:paraId="160E0996" w14:textId="77777777" w:rsidR="00CC3944" w:rsidRDefault="00CC3944" w:rsidP="00CC394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3"/>
        <w:gridCol w:w="104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934"/>
      </w:tblGrid>
      <w:tr w:rsidR="00912996" w14:paraId="749357F7" w14:textId="2694FB4D" w:rsidTr="00912996">
        <w:trPr>
          <w:trHeight w:val="567"/>
        </w:trPr>
        <w:tc>
          <w:tcPr>
            <w:tcW w:w="933" w:type="dxa"/>
            <w:vAlign w:val="center"/>
          </w:tcPr>
          <w:p w14:paraId="2303A2EF" w14:textId="4A36691D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rok</w:t>
            </w:r>
          </w:p>
        </w:tc>
        <w:tc>
          <w:tcPr>
            <w:tcW w:w="1047" w:type="dxa"/>
            <w:vAlign w:val="center"/>
          </w:tcPr>
          <w:p w14:paraId="5D8E680A" w14:textId="5F14F915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2005</w:t>
            </w:r>
          </w:p>
        </w:tc>
        <w:tc>
          <w:tcPr>
            <w:tcW w:w="1134" w:type="dxa"/>
            <w:vAlign w:val="center"/>
          </w:tcPr>
          <w:p w14:paraId="3B3A30D5" w14:textId="3AA379E8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2007</w:t>
            </w:r>
          </w:p>
        </w:tc>
        <w:tc>
          <w:tcPr>
            <w:tcW w:w="1134" w:type="dxa"/>
            <w:vAlign w:val="center"/>
          </w:tcPr>
          <w:p w14:paraId="4270361E" w14:textId="25192C47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2011</w:t>
            </w:r>
          </w:p>
        </w:tc>
        <w:tc>
          <w:tcPr>
            <w:tcW w:w="1134" w:type="dxa"/>
            <w:vAlign w:val="center"/>
          </w:tcPr>
          <w:p w14:paraId="65D8F576" w14:textId="61491EC9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</w:p>
        </w:tc>
        <w:tc>
          <w:tcPr>
            <w:tcW w:w="1134" w:type="dxa"/>
            <w:vAlign w:val="center"/>
          </w:tcPr>
          <w:p w14:paraId="4F4DA488" w14:textId="0EF34E4A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1134" w:type="dxa"/>
            <w:vAlign w:val="center"/>
          </w:tcPr>
          <w:p w14:paraId="70ADC820" w14:textId="1C97029C" w:rsidR="00912996" w:rsidRPr="00CC3944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2017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4" w:type="dxa"/>
            <w:vAlign w:val="center"/>
          </w:tcPr>
          <w:p w14:paraId="55E361D8" w14:textId="641402A3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134" w:type="dxa"/>
            <w:vAlign w:val="center"/>
          </w:tcPr>
          <w:p w14:paraId="0F2D7CCE" w14:textId="0A4379E7" w:rsidR="00912996" w:rsidRPr="00CC3944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2019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</w:tcPr>
          <w:p w14:paraId="5F199C70" w14:textId="75E17B02" w:rsidR="00912996" w:rsidRPr="00CC3944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134" w:type="dxa"/>
            <w:vAlign w:val="center"/>
          </w:tcPr>
          <w:p w14:paraId="0EB9F51C" w14:textId="41048EAD" w:rsidR="00912996" w:rsidRPr="00CC3944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34" w:type="dxa"/>
            <w:vAlign w:val="center"/>
          </w:tcPr>
          <w:p w14:paraId="4EB70230" w14:textId="095F7B0B" w:rsidR="00912996" w:rsidRPr="00CC3944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992" w:type="dxa"/>
            <w:vAlign w:val="center"/>
          </w:tcPr>
          <w:p w14:paraId="1B2F2A1F" w14:textId="22F973AF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34" w:type="dxa"/>
            <w:vAlign w:val="center"/>
          </w:tcPr>
          <w:p w14:paraId="3C797C7C" w14:textId="51EE0566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</w:tr>
      <w:tr w:rsidR="00912996" w14:paraId="2B9C47D7" w14:textId="740FBD72" w:rsidTr="00912996">
        <w:trPr>
          <w:trHeight w:val="567"/>
        </w:trPr>
        <w:tc>
          <w:tcPr>
            <w:tcW w:w="933" w:type="dxa"/>
            <w:vAlign w:val="center"/>
          </w:tcPr>
          <w:p w14:paraId="53A2926B" w14:textId="44ECDC0C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1047" w:type="dxa"/>
            <w:vAlign w:val="center"/>
          </w:tcPr>
          <w:p w14:paraId="1ED7FE19" w14:textId="0DB48D33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119,4</w:t>
            </w:r>
          </w:p>
        </w:tc>
        <w:tc>
          <w:tcPr>
            <w:tcW w:w="1134" w:type="dxa"/>
            <w:vAlign w:val="center"/>
          </w:tcPr>
          <w:p w14:paraId="5F3BB5C9" w14:textId="271D81B3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122,5</w:t>
            </w:r>
          </w:p>
        </w:tc>
        <w:tc>
          <w:tcPr>
            <w:tcW w:w="1134" w:type="dxa"/>
            <w:vAlign w:val="center"/>
          </w:tcPr>
          <w:p w14:paraId="10B9BC69" w14:textId="42C25AD2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122,5</w:t>
            </w:r>
          </w:p>
        </w:tc>
        <w:tc>
          <w:tcPr>
            <w:tcW w:w="1134" w:type="dxa"/>
            <w:vAlign w:val="center"/>
          </w:tcPr>
          <w:p w14:paraId="407DBA32" w14:textId="6C883573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125,3</w:t>
            </w:r>
          </w:p>
        </w:tc>
        <w:tc>
          <w:tcPr>
            <w:tcW w:w="1134" w:type="dxa"/>
            <w:vAlign w:val="center"/>
          </w:tcPr>
          <w:p w14:paraId="325CF6E4" w14:textId="3900E685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125,4</w:t>
            </w:r>
          </w:p>
        </w:tc>
        <w:tc>
          <w:tcPr>
            <w:tcW w:w="1134" w:type="dxa"/>
            <w:vAlign w:val="center"/>
          </w:tcPr>
          <w:p w14:paraId="337863CB" w14:textId="73B9580C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126,0</w:t>
            </w:r>
          </w:p>
        </w:tc>
        <w:tc>
          <w:tcPr>
            <w:tcW w:w="1134" w:type="dxa"/>
            <w:vAlign w:val="center"/>
          </w:tcPr>
          <w:p w14:paraId="2C9929DB" w14:textId="4B706E6E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126,02</w:t>
            </w:r>
          </w:p>
        </w:tc>
        <w:tc>
          <w:tcPr>
            <w:tcW w:w="1134" w:type="dxa"/>
            <w:vAlign w:val="center"/>
          </w:tcPr>
          <w:p w14:paraId="0AE77880" w14:textId="75D16AE1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124,87</w:t>
            </w:r>
          </w:p>
        </w:tc>
        <w:tc>
          <w:tcPr>
            <w:tcW w:w="1134" w:type="dxa"/>
            <w:vAlign w:val="center"/>
          </w:tcPr>
          <w:p w14:paraId="6D0673FB" w14:textId="4DEEEDDD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125,50</w:t>
            </w:r>
          </w:p>
        </w:tc>
        <w:tc>
          <w:tcPr>
            <w:tcW w:w="1134" w:type="dxa"/>
            <w:vAlign w:val="center"/>
          </w:tcPr>
          <w:p w14:paraId="170F6125" w14:textId="73B9061B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127,40</w:t>
            </w:r>
          </w:p>
        </w:tc>
        <w:tc>
          <w:tcPr>
            <w:tcW w:w="1134" w:type="dxa"/>
            <w:vAlign w:val="center"/>
          </w:tcPr>
          <w:p w14:paraId="56877FCC" w14:textId="606ECB11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127,51</w:t>
            </w:r>
          </w:p>
        </w:tc>
        <w:tc>
          <w:tcPr>
            <w:tcW w:w="992" w:type="dxa"/>
            <w:vAlign w:val="center"/>
          </w:tcPr>
          <w:p w14:paraId="0353B90D" w14:textId="1BA1FE77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125,5</w:t>
            </w:r>
          </w:p>
        </w:tc>
        <w:tc>
          <w:tcPr>
            <w:tcW w:w="934" w:type="dxa"/>
            <w:vAlign w:val="center"/>
          </w:tcPr>
          <w:p w14:paraId="1AE3B088" w14:textId="173D9B18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119,01</w:t>
            </w:r>
          </w:p>
        </w:tc>
      </w:tr>
      <w:tr w:rsidR="00912996" w14:paraId="6B50A4E2" w14:textId="0B1B2A3D" w:rsidTr="00912996">
        <w:trPr>
          <w:trHeight w:val="567"/>
        </w:trPr>
        <w:tc>
          <w:tcPr>
            <w:tcW w:w="933" w:type="dxa"/>
            <w:vAlign w:val="center"/>
          </w:tcPr>
          <w:p w14:paraId="257CCD10" w14:textId="03A58FBB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WP</w:t>
            </w:r>
          </w:p>
        </w:tc>
        <w:tc>
          <w:tcPr>
            <w:tcW w:w="1047" w:type="dxa"/>
            <w:vAlign w:val="center"/>
          </w:tcPr>
          <w:p w14:paraId="3FD39D01" w14:textId="77777777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3B0010" w14:textId="77777777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7E3157" w14:textId="07C580F0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121,5</w:t>
            </w:r>
          </w:p>
        </w:tc>
        <w:tc>
          <w:tcPr>
            <w:tcW w:w="1134" w:type="dxa"/>
            <w:vAlign w:val="center"/>
          </w:tcPr>
          <w:p w14:paraId="4237B40B" w14:textId="48219D6F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122,1</w:t>
            </w:r>
          </w:p>
        </w:tc>
        <w:tc>
          <w:tcPr>
            <w:tcW w:w="1134" w:type="dxa"/>
            <w:vAlign w:val="center"/>
          </w:tcPr>
          <w:p w14:paraId="6E02D0E0" w14:textId="62F53885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122,5</w:t>
            </w:r>
          </w:p>
        </w:tc>
        <w:tc>
          <w:tcPr>
            <w:tcW w:w="1134" w:type="dxa"/>
            <w:vAlign w:val="center"/>
          </w:tcPr>
          <w:p w14:paraId="7D141B21" w14:textId="48F4524E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124,1</w:t>
            </w:r>
          </w:p>
        </w:tc>
        <w:tc>
          <w:tcPr>
            <w:tcW w:w="1134" w:type="dxa"/>
            <w:vAlign w:val="center"/>
          </w:tcPr>
          <w:p w14:paraId="0761C7A3" w14:textId="262AD8E8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123,40</w:t>
            </w:r>
          </w:p>
        </w:tc>
        <w:tc>
          <w:tcPr>
            <w:tcW w:w="1134" w:type="dxa"/>
            <w:vAlign w:val="center"/>
          </w:tcPr>
          <w:p w14:paraId="4D347B6D" w14:textId="672FBFAD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121,44</w:t>
            </w:r>
          </w:p>
        </w:tc>
        <w:tc>
          <w:tcPr>
            <w:tcW w:w="1134" w:type="dxa"/>
            <w:vAlign w:val="center"/>
          </w:tcPr>
          <w:p w14:paraId="716FDBD0" w14:textId="71780080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122,52</w:t>
            </w:r>
          </w:p>
        </w:tc>
        <w:tc>
          <w:tcPr>
            <w:tcW w:w="1134" w:type="dxa"/>
            <w:vAlign w:val="center"/>
          </w:tcPr>
          <w:p w14:paraId="7A729B04" w14:textId="3D45AB11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124,50</w:t>
            </w:r>
          </w:p>
        </w:tc>
        <w:tc>
          <w:tcPr>
            <w:tcW w:w="1134" w:type="dxa"/>
            <w:vAlign w:val="center"/>
          </w:tcPr>
          <w:p w14:paraId="253E3A9E" w14:textId="41A2F849" w:rsidR="00912996" w:rsidRDefault="00912996" w:rsidP="00CC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123,22</w:t>
            </w:r>
          </w:p>
        </w:tc>
        <w:tc>
          <w:tcPr>
            <w:tcW w:w="992" w:type="dxa"/>
            <w:vAlign w:val="center"/>
          </w:tcPr>
          <w:p w14:paraId="10C634E9" w14:textId="647C1094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120,5</w:t>
            </w:r>
          </w:p>
        </w:tc>
        <w:tc>
          <w:tcPr>
            <w:tcW w:w="934" w:type="dxa"/>
            <w:vAlign w:val="center"/>
          </w:tcPr>
          <w:p w14:paraId="2C302B8C" w14:textId="31739F04" w:rsidR="00912996" w:rsidRDefault="00912996" w:rsidP="009F4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115,90</w:t>
            </w:r>
          </w:p>
        </w:tc>
      </w:tr>
    </w:tbl>
    <w:p w14:paraId="13882ED2" w14:textId="77777777" w:rsidR="00CC3944" w:rsidRDefault="00CC3944" w:rsidP="00CC3944">
      <w:pPr>
        <w:jc w:val="center"/>
        <w:rPr>
          <w:rFonts w:ascii="Arial" w:hAnsi="Arial" w:cs="Arial"/>
          <w:sz w:val="24"/>
          <w:szCs w:val="24"/>
        </w:rPr>
      </w:pPr>
    </w:p>
    <w:p w14:paraId="133CE4A2" w14:textId="77777777" w:rsidR="003B585D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Objaśnienia danych oznaczonych gwiazdkami</w:t>
      </w:r>
      <w:r w:rsidR="003B585D">
        <w:rPr>
          <w:rFonts w:ascii="Arial" w:hAnsi="Arial" w:cs="Arial"/>
          <w:sz w:val="24"/>
          <w:szCs w:val="24"/>
        </w:rPr>
        <w:t>:</w:t>
      </w:r>
    </w:p>
    <w:p w14:paraId="66EE035C" w14:textId="22B1BBCF" w:rsidR="003B585D" w:rsidRPr="003B585D" w:rsidRDefault="003B585D" w:rsidP="003B5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 xml:space="preserve">* </w:t>
      </w:r>
      <w:r>
        <w:rPr>
          <w:rFonts w:ascii="Arial" w:hAnsi="Arial" w:cs="Arial"/>
          <w:sz w:val="24"/>
          <w:szCs w:val="24"/>
        </w:rPr>
        <w:t xml:space="preserve">podwyżka od 01.09. (porozumienie </w:t>
      </w:r>
      <w:proofErr w:type="spellStart"/>
      <w:r>
        <w:rPr>
          <w:rFonts w:ascii="Arial" w:hAnsi="Arial" w:cs="Arial"/>
          <w:sz w:val="24"/>
          <w:szCs w:val="24"/>
        </w:rPr>
        <w:t>Proksa</w:t>
      </w:r>
      <w:proofErr w:type="spellEnd"/>
      <w:r>
        <w:rPr>
          <w:rFonts w:ascii="Arial" w:hAnsi="Arial" w:cs="Arial"/>
          <w:sz w:val="24"/>
          <w:szCs w:val="24"/>
        </w:rPr>
        <w:t xml:space="preserve"> – Szydło) bez zmiany </w:t>
      </w:r>
      <w:proofErr w:type="spellStart"/>
      <w:r>
        <w:rPr>
          <w:rFonts w:ascii="Arial" w:hAnsi="Arial" w:cs="Arial"/>
          <w:sz w:val="24"/>
          <w:szCs w:val="24"/>
        </w:rPr>
        <w:t>kb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FD53096" w14:textId="32D5F6EC" w:rsidR="007328D9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** </w:t>
      </w:r>
      <w:r>
        <w:rPr>
          <w:rFonts w:ascii="Arial" w:hAnsi="Arial" w:cs="Arial"/>
          <w:sz w:val="24"/>
          <w:szCs w:val="24"/>
        </w:rPr>
        <w:t>W roku 2019  od 1 września do szkół „średnich” przybyły dwa roczniki uczniów:</w:t>
      </w:r>
      <w:bookmarkStart w:id="0" w:name="_GoBack"/>
      <w:bookmarkEnd w:id="0"/>
    </w:p>
    <w:p w14:paraId="5A0205E4" w14:textId="6235B106" w:rsidR="007328D9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absolwenci klas III  wygaszanych gimnazjów</w:t>
      </w:r>
    </w:p>
    <w:p w14:paraId="2817CB0B" w14:textId="38BBB981" w:rsidR="007328D9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absolwenci kończący  SP  w klasie VIII.</w:t>
      </w:r>
    </w:p>
    <w:p w14:paraId="65D9AB3E" w14:textId="7A0C8B04" w:rsidR="007328D9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efekcie na poziomie kształcenia średniego utworzono znacznie liczniejsze klasy, co oznacza </w:t>
      </w:r>
    </w:p>
    <w:p w14:paraId="3B84A1F9" w14:textId="32CD175E" w:rsidR="007328D9" w:rsidRDefault="007328D9" w:rsidP="007328D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mniejszą ilość oddziałów i mniejszą liczbę etatów nauczycielskich …</w:t>
      </w:r>
    </w:p>
    <w:p w14:paraId="20CFB24B" w14:textId="77777777" w:rsidR="003B585D" w:rsidRPr="003B585D" w:rsidRDefault="003B585D">
      <w:pPr>
        <w:rPr>
          <w:rFonts w:ascii="Arial" w:hAnsi="Arial" w:cs="Arial"/>
          <w:sz w:val="24"/>
          <w:szCs w:val="24"/>
        </w:rPr>
      </w:pPr>
    </w:p>
    <w:sectPr w:rsidR="003B585D" w:rsidRPr="003B585D" w:rsidSect="00E304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0513"/>
    <w:multiLevelType w:val="hybridMultilevel"/>
    <w:tmpl w:val="E1AC0EA6"/>
    <w:lvl w:ilvl="0" w:tplc="3A54351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EEFE448-61B2-4FD5-BDA0-18007AA28BE8}"/>
  </w:docVars>
  <w:rsids>
    <w:rsidRoot w:val="00CC3944"/>
    <w:rsid w:val="00242B51"/>
    <w:rsid w:val="003B585D"/>
    <w:rsid w:val="007328D9"/>
    <w:rsid w:val="00912996"/>
    <w:rsid w:val="00972EE9"/>
    <w:rsid w:val="009F462E"/>
    <w:rsid w:val="00A96276"/>
    <w:rsid w:val="00B04479"/>
    <w:rsid w:val="00CC3944"/>
    <w:rsid w:val="00E3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1407"/>
  <w15:chartTrackingRefBased/>
  <w15:docId w15:val="{2AB993A1-0C80-4F55-B78A-840FF56C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B5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E448-61B2-4FD5-BDA0-18007AA28BE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MURAWSKA</dc:creator>
  <cp:keywords/>
  <dc:description/>
  <cp:lastModifiedBy>OPZZ</cp:lastModifiedBy>
  <cp:revision>3</cp:revision>
  <cp:lastPrinted>2023-10-15T17:25:00Z</cp:lastPrinted>
  <dcterms:created xsi:type="dcterms:W3CDTF">2025-04-28T13:29:00Z</dcterms:created>
  <dcterms:modified xsi:type="dcterms:W3CDTF">2025-04-29T12:46:00Z</dcterms:modified>
</cp:coreProperties>
</file>